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AB" w:rsidRDefault="00856537" w:rsidP="00FC0E6A">
      <w:bookmarkStart w:id="0" w:name="_GoBack"/>
      <w:bookmarkEnd w:id="0"/>
      <w:r w:rsidRPr="00EC5D6F">
        <w:rPr>
          <w:rFonts w:ascii="Jokerman" w:hAnsi="Jokerman"/>
          <w:b/>
          <w:sz w:val="44"/>
          <w:szCs w:val="44"/>
        </w:rPr>
        <w:t xml:space="preserve">The “Reading </w:t>
      </w:r>
      <w:r w:rsidR="00C33D1A" w:rsidRPr="00EC5D6F">
        <w:rPr>
          <w:rFonts w:ascii="Jokerman" w:hAnsi="Jokerman"/>
          <w:b/>
          <w:sz w:val="44"/>
          <w:szCs w:val="44"/>
        </w:rPr>
        <w:t>with</w:t>
      </w:r>
      <w:r w:rsidRPr="00EC5D6F">
        <w:rPr>
          <w:rFonts w:ascii="Jokerman" w:hAnsi="Jokerman"/>
          <w:b/>
          <w:sz w:val="44"/>
          <w:szCs w:val="44"/>
        </w:rPr>
        <w:t xml:space="preserve"> Your Pen” </w:t>
      </w:r>
      <w:r w:rsidRPr="00C33D1A">
        <w:rPr>
          <w:rFonts w:ascii="Jokerman" w:hAnsi="Jokerman"/>
          <w:sz w:val="40"/>
          <w:szCs w:val="40"/>
        </w:rPr>
        <w:t>Palette</w:t>
      </w:r>
      <w:r>
        <w:t xml:space="preserve"> </w:t>
      </w:r>
      <w:r w:rsidRPr="00C33D1A">
        <w:rPr>
          <w:sz w:val="20"/>
          <w:szCs w:val="20"/>
        </w:rPr>
        <w:t>for Annotating Texts</w:t>
      </w:r>
    </w:p>
    <w:tbl>
      <w:tblPr>
        <w:tblStyle w:val="TableGrid"/>
        <w:tblW w:w="1036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9450"/>
      </w:tblGrid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</w:t>
            </w:r>
          </w:p>
        </w:tc>
        <w:tc>
          <w:tcPr>
            <w:tcW w:w="9450" w:type="dxa"/>
          </w:tcPr>
          <w:p w:rsidR="00856537" w:rsidRDefault="006A26D9">
            <w:r>
              <w:t xml:space="preserve">Summarize the article in one sentence. </w:t>
            </w:r>
          </w:p>
          <w:p w:rsidR="006A26D9" w:rsidRDefault="006A26D9"/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2</w:t>
            </w:r>
          </w:p>
        </w:tc>
        <w:tc>
          <w:tcPr>
            <w:tcW w:w="9450" w:type="dxa"/>
          </w:tcPr>
          <w:p w:rsidR="00856537" w:rsidRDefault="00856537">
            <w:r>
              <w:t>Write a question or make a statement about something you read in the margin. Draw a line to the relevant part of the text.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3</w:t>
            </w:r>
          </w:p>
        </w:tc>
        <w:tc>
          <w:tcPr>
            <w:tcW w:w="9450" w:type="dxa"/>
          </w:tcPr>
          <w:p w:rsidR="00856537" w:rsidRDefault="00856537">
            <w:r>
              <w:t xml:space="preserve">Circle a word you don’t know. Look up the word’s definition using a dictionary or </w:t>
            </w:r>
            <w:r w:rsidRPr="00EC5D6F">
              <w:t>www.dictionary.com</w:t>
            </w:r>
            <w:r>
              <w:t>. Write the definition or synonym of the word in the margin.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4</w:t>
            </w:r>
          </w:p>
        </w:tc>
        <w:tc>
          <w:tcPr>
            <w:tcW w:w="9450" w:type="dxa"/>
          </w:tcPr>
          <w:p w:rsidR="00856537" w:rsidRDefault="00856537"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D25932" wp14:editId="78B4A356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99695</wp:posOffset>
                      </wp:positionV>
                      <wp:extent cx="142875" cy="0"/>
                      <wp:effectExtent l="0" t="76200" r="28575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41.1pt;margin-top:7.85pt;width:11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" strokecolor="black [3213]" strokeweight="1.5pt">
                      <v:stroke endarrow="open"/>
                    </v:shape>
                  </w:pict>
                </mc:Fallback>
              </mc:AlternateContent>
            </w:r>
            <w:r>
              <w:t>Draw an       (arrow) to illustrate the link between two parts of the text. Write your explanation near the arrow or in the margin.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5</w:t>
            </w:r>
          </w:p>
        </w:tc>
        <w:tc>
          <w:tcPr>
            <w:tcW w:w="9450" w:type="dxa"/>
          </w:tcPr>
          <w:p w:rsidR="00856537" w:rsidRDefault="00856537">
            <w:r>
              <w:t>Circle an idea in the text that you find enlightening (an idea that you find very interesting or that taught you something).</w:t>
            </w:r>
            <w:r w:rsidR="00EE6D93">
              <w:t xml:space="preserve"> In the margin, explain what it taught you.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6</w:t>
            </w:r>
          </w:p>
        </w:tc>
        <w:tc>
          <w:tcPr>
            <w:tcW w:w="9450" w:type="dxa"/>
          </w:tcPr>
          <w:p w:rsidR="00856537" w:rsidRDefault="00856537">
            <w:r w:rsidRPr="00856537">
              <w:rPr>
                <w:u w:val="single"/>
              </w:rPr>
              <w:t>Underline something you disagree with</w:t>
            </w:r>
            <w:r>
              <w:t xml:space="preserve"> and write a note in the margin to explain why. Be constructive!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7</w:t>
            </w:r>
          </w:p>
        </w:tc>
        <w:tc>
          <w:tcPr>
            <w:tcW w:w="9450" w:type="dxa"/>
          </w:tcPr>
          <w:p w:rsidR="00856537" w:rsidRDefault="006A26D9">
            <w:r w:rsidRPr="00FC0E6A">
              <w:rPr>
                <w:u w:val="single"/>
              </w:rPr>
              <w:t>Underline a sentence you found totally confusing</w:t>
            </w:r>
            <w:r>
              <w:t xml:space="preserve">. Draw a big </w:t>
            </w:r>
            <w:r w:rsidRPr="00EC5D6F">
              <w:rPr>
                <w:b/>
                <w:sz w:val="32"/>
                <w:szCs w:val="32"/>
              </w:rPr>
              <w:t>?</w:t>
            </w:r>
            <w:r>
              <w:t xml:space="preserve"> (question mark) next to the sentence and in the margin, write about why you found it confusing.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8</w:t>
            </w:r>
          </w:p>
        </w:tc>
        <w:tc>
          <w:tcPr>
            <w:tcW w:w="9450" w:type="dxa"/>
          </w:tcPr>
          <w:p w:rsidR="00856537" w:rsidRDefault="006A26D9">
            <w:r>
              <w:t xml:space="preserve">Write an </w:t>
            </w:r>
            <w:r w:rsidRPr="00EC5D6F">
              <w:rPr>
                <w:b/>
                <w:sz w:val="32"/>
                <w:szCs w:val="32"/>
              </w:rPr>
              <w:t>E</w:t>
            </w:r>
            <w:r>
              <w:t xml:space="preserve"> near part of the text where an event is described. In the margin write down what you think are the cause and the effect of this event.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9</w:t>
            </w:r>
          </w:p>
        </w:tc>
        <w:tc>
          <w:tcPr>
            <w:tcW w:w="9450" w:type="dxa"/>
          </w:tcPr>
          <w:p w:rsidR="00856537" w:rsidRDefault="006A26D9">
            <w:r>
              <w:t>Is there a word in the text that is hard to pronounce? If so, ask how that word is pronounced and make note of the pronunciation next to the word using a phonetic (FO-NEH-TIC) spelling.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10</w:t>
            </w:r>
          </w:p>
        </w:tc>
        <w:tc>
          <w:tcPr>
            <w:tcW w:w="9450" w:type="dxa"/>
          </w:tcPr>
          <w:p w:rsidR="00856537" w:rsidRDefault="006A26D9">
            <w:r>
              <w:t xml:space="preserve">Draw a box around a sentence that you think is the main idea, thesis, or organizing concept of the text you’re reading.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11</w:t>
            </w:r>
          </w:p>
        </w:tc>
        <w:tc>
          <w:tcPr>
            <w:tcW w:w="9450" w:type="dxa"/>
          </w:tcPr>
          <w:p w:rsidR="00856537" w:rsidRDefault="006A26D9">
            <w:r>
              <w:t xml:space="preserve">Write a specific comment about how you find an idea in the text interesting or useful. You may also reflect on what it made you think about.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12</w:t>
            </w:r>
          </w:p>
        </w:tc>
        <w:tc>
          <w:tcPr>
            <w:tcW w:w="9450" w:type="dxa"/>
          </w:tcPr>
          <w:p w:rsidR="00856537" w:rsidRDefault="006A26D9">
            <w:r>
              <w:t>Remix/rewrite/translate/paraphrase part of the text into your own words. Write your own version of the text in the margin.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13</w:t>
            </w:r>
          </w:p>
        </w:tc>
        <w:tc>
          <w:tcPr>
            <w:tcW w:w="9450" w:type="dxa"/>
          </w:tcPr>
          <w:p w:rsidR="00856537" w:rsidRDefault="006A26D9"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282F1E" wp14:editId="48A4715C">
                      <wp:simplePos x="0" y="0"/>
                      <wp:positionH relativeFrom="column">
                        <wp:posOffset>445769</wp:posOffset>
                      </wp:positionH>
                      <wp:positionV relativeFrom="paragraph">
                        <wp:posOffset>26035</wp:posOffset>
                      </wp:positionV>
                      <wp:extent cx="142875" cy="114300"/>
                      <wp:effectExtent l="38100" t="19050" r="47625" b="38100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14300"/>
                              </a:xfrm>
                              <a:prstGeom prst="star5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2" o:spid="_x0000_s1026" style="position:absolute;margin-left:35.1pt;margin-top:2.05pt;width:11.2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7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" path="m,43659r54574,l71438,,88301,43659r54574,l98724,70641r16864,43659l71438,87317,27287,114300,44151,70641,,43659xe" filled="f" strokecolor="black [3213]" strokeweight="2pt">
                      <v:path arrowok="t" o:connecttype="custom" o:connectlocs="0,43659;54574,43659;71438,0;88301,43659;142875,43659;98724,70641;115588,114300;71438,87317;27287,114300;44151,70641;0,43659" o:connectangles="0,0,0,0,0,0,0,0,0,0,0"/>
                    </v:shape>
                  </w:pict>
                </mc:Fallback>
              </mc:AlternateContent>
            </w:r>
            <w:r>
              <w:t xml:space="preserve">Draw a         (star) next to a word, concept, or idea from the text that you learned about in another class. Write what you remember about the word or concept in the margin.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14</w:t>
            </w:r>
          </w:p>
        </w:tc>
        <w:tc>
          <w:tcPr>
            <w:tcW w:w="9450" w:type="dxa"/>
          </w:tcPr>
          <w:p w:rsidR="00856537" w:rsidRDefault="00BF0C5D">
            <w:r>
              <w:t>Write down a comment that builds on what you just read. For example, you might make a connection between the reading and your life, imagine you’re in a conversation with the author, or predict what might happen next.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15</w:t>
            </w:r>
          </w:p>
        </w:tc>
        <w:tc>
          <w:tcPr>
            <w:tcW w:w="9450" w:type="dxa"/>
          </w:tcPr>
          <w:p w:rsidR="00856537" w:rsidRDefault="00BF0C5D" w:rsidP="00BF0C5D">
            <w:r>
              <w:t xml:space="preserve">Draw a </w:t>
            </w:r>
            <w:r>
              <w:rPr>
                <w:b/>
              </w:rPr>
              <w:t>KEY</w:t>
            </w:r>
            <w:r>
              <w:t xml:space="preserve"> next to something that you think is a “key” idea. Explain in the margin why you think this idea is important.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16</w:t>
            </w:r>
          </w:p>
        </w:tc>
        <w:tc>
          <w:tcPr>
            <w:tcW w:w="9450" w:type="dxa"/>
          </w:tcPr>
          <w:p w:rsidR="00856537" w:rsidRDefault="00BF0C5D">
            <w:r w:rsidRPr="00BF0C5D">
              <w:rPr>
                <w:u w:val="single"/>
              </w:rPr>
              <w:t>Underline a sentence you found surprising</w:t>
            </w:r>
            <w:r>
              <w:t xml:space="preserve">. Draw a big </w:t>
            </w:r>
            <w:r w:rsidRPr="00BF0C5D">
              <w:rPr>
                <w:b/>
                <w:sz w:val="28"/>
                <w:szCs w:val="28"/>
              </w:rPr>
              <w:t>!</w:t>
            </w:r>
            <w:r>
              <w:t xml:space="preserve"> (exclamation mark</w:t>
            </w:r>
            <w:r w:rsidR="00C33D1A">
              <w:t>)</w:t>
            </w:r>
            <w:r>
              <w:t xml:space="preserve"> next to the sentence that caught your attention in the margin.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17</w:t>
            </w:r>
          </w:p>
        </w:tc>
        <w:tc>
          <w:tcPr>
            <w:tcW w:w="9450" w:type="dxa"/>
          </w:tcPr>
          <w:p w:rsidR="00856537" w:rsidRDefault="00BF0C5D">
            <w:r>
              <w:t>Draw a hook next to</w:t>
            </w:r>
            <w:r w:rsidR="00EE6D93">
              <w:t xml:space="preserve"> the</w:t>
            </w:r>
            <w:r>
              <w:t xml:space="preserve"> part of the text that “hooked” your attention. In the margin</w:t>
            </w:r>
            <w:r w:rsidR="00EC5D6F">
              <w:t>,</w:t>
            </w:r>
            <w:r>
              <w:t xml:space="preserve"> write why the passage hooked you.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18</w:t>
            </w:r>
          </w:p>
        </w:tc>
        <w:tc>
          <w:tcPr>
            <w:tcW w:w="9450" w:type="dxa"/>
          </w:tcPr>
          <w:p w:rsidR="00856537" w:rsidRDefault="00BF0C5D">
            <w:r>
              <w:t xml:space="preserve">In the margin, draw a simple picture or cartoon to help you understand something in the text. Draw an arrow connecting your picture and the text.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lastRenderedPageBreak/>
              <w:t>19</w:t>
            </w:r>
          </w:p>
        </w:tc>
        <w:tc>
          <w:tcPr>
            <w:tcW w:w="9450" w:type="dxa"/>
          </w:tcPr>
          <w:p w:rsidR="00856537" w:rsidRDefault="00BF0C5D">
            <w:r>
              <w:t xml:space="preserve">Write and answer the 5Ws &amp; 1H (Who, What, When, Where, Why, and How) in the margin of the text. </w:t>
            </w:r>
          </w:p>
        </w:tc>
      </w:tr>
      <w:tr w:rsidR="00856537" w:rsidTr="00C33D1A">
        <w:tc>
          <w:tcPr>
            <w:tcW w:w="918" w:type="dxa"/>
          </w:tcPr>
          <w:p w:rsidR="00856537" w:rsidRPr="00EC5D6F" w:rsidRDefault="00856537" w:rsidP="00EC5D6F">
            <w:pPr>
              <w:rPr>
                <w:b/>
                <w:sz w:val="48"/>
                <w:szCs w:val="48"/>
              </w:rPr>
            </w:pPr>
            <w:r w:rsidRPr="00EC5D6F">
              <w:rPr>
                <w:b/>
                <w:sz w:val="48"/>
                <w:szCs w:val="48"/>
              </w:rPr>
              <w:t>20</w:t>
            </w:r>
          </w:p>
        </w:tc>
        <w:tc>
          <w:tcPr>
            <w:tcW w:w="9450" w:type="dxa"/>
          </w:tcPr>
          <w:p w:rsidR="00856537" w:rsidRDefault="00EC5D6F"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F0BFCE" wp14:editId="60FB3183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186690</wp:posOffset>
                      </wp:positionV>
                      <wp:extent cx="247650" cy="152400"/>
                      <wp:effectExtent l="0" t="0" r="19050" b="19050"/>
                      <wp:wrapNone/>
                      <wp:docPr id="3" name="Lightning Bol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lightningBol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3" coordsize="21600,21600" o:spt="73" path="m8472,l,3890,7602,8382,5022,9705r7200,4192l10012,14915r11588,6685l14767,12877r1810,-870l11050,6797r1810,-717xe">
                      <v:stroke joinstyle="miter"/>
                      <v:path o:connecttype="custom" o:connectlocs="8472,0;0,3890;5022,9705;10012,14915;21600,21600;16577,12007;12860,6080" o:connectangles="270,270,180,180,90,0,0" textboxrect="8757,7437,13917,14277"/>
                    </v:shapetype>
                    <v:shape id="Lightning Bolt 3" o:spid="_x0000_s1026" type="#_x0000_t73" style="position:absolute;margin-left:15.6pt;margin-top:14.7pt;width:19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" filled="f" strokecolor="black [3213]" strokeweight="2pt"/>
                  </w:pict>
                </mc:Fallback>
              </mc:AlternateContent>
            </w:r>
            <w:r w:rsidR="00BF0C5D">
              <w:t xml:space="preserve">Underline a detail that you find so interesting that </w:t>
            </w:r>
            <w:r w:rsidR="00C33D1A">
              <w:t>you would</w:t>
            </w:r>
            <w:r w:rsidR="00BF0C5D">
              <w:t xml:space="preserve"> want to share it with someone else. Place a       </w:t>
            </w:r>
            <w:r>
              <w:t xml:space="preserve">  </w:t>
            </w:r>
            <w:r w:rsidR="00C33D1A">
              <w:t xml:space="preserve">        (l</w:t>
            </w:r>
            <w:r w:rsidR="00BF0C5D">
              <w:t>ightning bolt</w:t>
            </w:r>
            <w:r>
              <w:t>)</w:t>
            </w:r>
            <w:r w:rsidR="00BF0C5D">
              <w:t xml:space="preserve"> next to the statement. </w:t>
            </w:r>
          </w:p>
        </w:tc>
      </w:tr>
    </w:tbl>
    <w:p w:rsidR="00856537" w:rsidRDefault="00856537"/>
    <w:sectPr w:rsidR="00856537" w:rsidSect="00EC5D6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Jokerman">
    <w:altName w:val="Blackoak Std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467BA"/>
    <w:multiLevelType w:val="hybridMultilevel"/>
    <w:tmpl w:val="1BD62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37"/>
    <w:rsid w:val="006A26D9"/>
    <w:rsid w:val="007E23AF"/>
    <w:rsid w:val="00856537"/>
    <w:rsid w:val="00A129AB"/>
    <w:rsid w:val="00BF0C5D"/>
    <w:rsid w:val="00C33D1A"/>
    <w:rsid w:val="00EC5D6F"/>
    <w:rsid w:val="00EE6D93"/>
    <w:rsid w:val="00FC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565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6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565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6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Thurnau, Jacqueline</dc:creator>
  <cp:lastModifiedBy>Teacher</cp:lastModifiedBy>
  <cp:revision>2</cp:revision>
  <cp:lastPrinted>2014-09-18T15:13:00Z</cp:lastPrinted>
  <dcterms:created xsi:type="dcterms:W3CDTF">2015-02-19T15:28:00Z</dcterms:created>
  <dcterms:modified xsi:type="dcterms:W3CDTF">2015-02-19T15:28:00Z</dcterms:modified>
</cp:coreProperties>
</file>